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乐理与声乐3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肖晶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"mailto:18065@gench.edu.cn"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180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58@gench.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edu.cn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珠宝学院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三7、8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教材【《声乐基础》作者：唐瑭 张怡 朱霁雅 著 出版社：上海交通大学出版社 出版日期：2018-08】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教材【《乐理视唱练耳》作者： 张怡 唐瑭 著 出版社：上海交通大学出版社 出版日期：2018-08】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参考书目【《基本乐理通用教材》作者：李重光 著 出版社：高等教育出版社 出版日期：2004-09-01】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参考书目【《基本乐理教程》作者：童忠良 著 出版社：上海音乐出版社 出版日期：2001-05-01】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参考书目【《声乐曲选集》（中国作品一至四）主编：罗宪君、李滨荪、徐朗 著 出版社：人民音乐出版社 出版日期：2010-01】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乐理：调式、调性、大调式、大调音阶与调号（教师示范，学生准备翻转课堂）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跳音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勃拉姆斯 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乐理：明确教案的写法，目标明确、重难点清晰、教学方法突出或多样。每人写关于小调式、小调音阶和调号的教案（草稿），并且以小组为单位提交一份正式稿。每周以此类推，到期末每人能呈现正式教案。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预习《绒花》。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乐理：小调式、小调音阶与调号（翻转课堂，第1组主讲，第2、3组补充）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声乐：哼鸣练习、连音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复习《摇篮曲》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整理乐理知识和教案；</w:t>
            </w:r>
          </w:p>
          <w:p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查缺补漏；</w:t>
            </w:r>
          </w:p>
          <w:p>
            <w:pPr>
              <w:ind w:right="-50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自学“同主音大小调、识别大小调的方法、唱名法、译谱”，人选一节，写教案；</w:t>
            </w:r>
          </w:p>
          <w:p>
            <w:pPr>
              <w:ind w:right="-5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练习三首所学歌曲。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乐理：同主音大小调、识别大小调的方法、唱名法、译谱（翻转课堂，第2组主讲，第1、3组补充）</w:t>
            </w:r>
          </w:p>
          <w:p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吹唇、呼吸和力度控制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母音练习</w:t>
            </w:r>
          </w:p>
          <w:p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复习《绒花》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自学乐理部分“中国民族调式”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写“和弦及其分类”的教案；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预习《美丽的梦神》。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X1考核：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乐理：中国民族调式（梳理）、和弦及其分类（翻转课堂，第3组主讲，第1、2组补充）</w:t>
            </w:r>
          </w:p>
          <w:p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声乐：吹唇练习，发声综合练习；</w:t>
            </w:r>
          </w:p>
          <w:p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练习曲目《美丽的梦神》，复习《梧桐树》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自学“和弦的转位”并写教案；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预习《一抹夕阳》。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乐理：和弦的转位（翻转课堂，第1组主讲，第2、3组补充）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呼吸和力度控制练习；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复习《梦神》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自学“大三正和弦的简易配奏”并写教案；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预习《让我痛苦吧》。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乐理：大三正和弦的简易配奏（翻转课堂，第2组主讲，第1、3组补充）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连音练习、哼鸣练习；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自学“小三正和弦的简易配奏”并写教案；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预习《我亲爱的爸爸》。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考核：《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美丽的梦神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小三正和弦的简易配奏（翻转课堂，第3组主讲，第1、2组补充）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声乐：常规发声练习；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我亲爱的爸爸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复习所有乐理知识；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整理所有教案笔记；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练习所有歌曲；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掌握所学知识技能；</w:t>
            </w:r>
          </w:p>
          <w:p>
            <w:pPr>
              <w:widowControl/>
              <w:rPr>
                <w:rFonts w:hint="eastAsia" w:eastAsia="Malgun Gothic" w:asciiTheme="minorEastAsia" w:hAnsiTheme="minorEastAsia" w:cstheme="minorEastAsia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有感情地演唱乐曲。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总复习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期末展示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汇报展示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《摇篮曲》《绒花》《梧桐树》《美丽的梦神》《一抹夕阳》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预告为下学期的儿歌教学准备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yN2VmZGFjOTczZDU2M2YzMzQ2OGQxOWIyNWMzYm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5D5D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D9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91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3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B1D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F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EC"/>
    <w:rsid w:val="006E41F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8EA"/>
    <w:rsid w:val="007637A0"/>
    <w:rsid w:val="00764AF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281"/>
    <w:rsid w:val="007B59C2"/>
    <w:rsid w:val="007B5F54"/>
    <w:rsid w:val="007B5F95"/>
    <w:rsid w:val="007C27C3"/>
    <w:rsid w:val="007C3319"/>
    <w:rsid w:val="007C4971"/>
    <w:rsid w:val="007D5EEF"/>
    <w:rsid w:val="007E037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76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BED"/>
    <w:rsid w:val="00873C4B"/>
    <w:rsid w:val="00882E20"/>
    <w:rsid w:val="00892651"/>
    <w:rsid w:val="008A2553"/>
    <w:rsid w:val="008B3DB4"/>
    <w:rsid w:val="008B56AB"/>
    <w:rsid w:val="008B71F2"/>
    <w:rsid w:val="008C2F3A"/>
    <w:rsid w:val="008C5D18"/>
    <w:rsid w:val="008D2640"/>
    <w:rsid w:val="008E2CC9"/>
    <w:rsid w:val="008E36BA"/>
    <w:rsid w:val="008E4701"/>
    <w:rsid w:val="008E54B1"/>
    <w:rsid w:val="008F099E"/>
    <w:rsid w:val="008F2379"/>
    <w:rsid w:val="008F26F4"/>
    <w:rsid w:val="008F2AD8"/>
    <w:rsid w:val="00900A34"/>
    <w:rsid w:val="00902CFA"/>
    <w:rsid w:val="009035F1"/>
    <w:rsid w:val="0091127F"/>
    <w:rsid w:val="009123EC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BD8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52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20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6E89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08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A44"/>
    <w:rsid w:val="00BF231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220"/>
    <w:rsid w:val="00C84ED2"/>
    <w:rsid w:val="00C86C3F"/>
    <w:rsid w:val="00C925BC"/>
    <w:rsid w:val="00C97B4D"/>
    <w:rsid w:val="00CA1CEF"/>
    <w:rsid w:val="00CB070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CD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C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5FDC"/>
    <w:rsid w:val="00F80BA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B87"/>
    <w:rsid w:val="00FD313C"/>
    <w:rsid w:val="00FE319F"/>
    <w:rsid w:val="00FE6709"/>
    <w:rsid w:val="00FF2D60"/>
    <w:rsid w:val="0250298D"/>
    <w:rsid w:val="0B02141F"/>
    <w:rsid w:val="0DB76A4A"/>
    <w:rsid w:val="199D2E85"/>
    <w:rsid w:val="1AB14B7C"/>
    <w:rsid w:val="1B9B294B"/>
    <w:rsid w:val="26103D41"/>
    <w:rsid w:val="2E59298A"/>
    <w:rsid w:val="36FC5189"/>
    <w:rsid w:val="37E50B00"/>
    <w:rsid w:val="49DF08B3"/>
    <w:rsid w:val="63146193"/>
    <w:rsid w:val="65310993"/>
    <w:rsid w:val="68D06FB9"/>
    <w:rsid w:val="6D744F95"/>
    <w:rsid w:val="6E256335"/>
    <w:rsid w:val="700912C5"/>
    <w:rsid w:val="7196147C"/>
    <w:rsid w:val="74F62C86"/>
    <w:rsid w:val="7D1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487C9-EA3A-422E-9C31-BB579AD20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924</Words>
  <Characters>1014</Characters>
  <Lines>8</Lines>
  <Paragraphs>2</Paragraphs>
  <TotalTime>4</TotalTime>
  <ScaleCrop>false</ScaleCrop>
  <LinksUpToDate>false</LinksUpToDate>
  <CharactersWithSpaces>1051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2022-09-27T14:48:00Z</dcterms:created>
  <dc:creator>*****</dc:creator>
  <cp:lastModifiedBy>WPS_1472633697</cp:lastModifiedBy>
  <cp:lastPrinted>2023-09-05T05:00:02Z</cp:lastPrinted>
  <dcterms:modified xsi:type="dcterms:W3CDTF">2023-09-05T05:24:10Z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07AC7B1D8219488AA9E724BB27AF053F</vt:lpwstr>
  </property>
</Properties>
</file>